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4"/>
        <w:jc w:val="center"/>
        <w:rPr>
          <w:rFonts w:ascii="Lucida Calligraphy" w:cs="Lucida Calligraphy" w:hAnsi="Lucida Calligraphy" w:eastAsia="Lucida Calligraphy"/>
          <w:color w:val="000000"/>
          <w:u w:color="000000"/>
        </w:rPr>
      </w:pPr>
      <w:r>
        <w:rPr>
          <w:rFonts w:ascii="Myriad Pro" w:hAnsi="Myriad Pro"/>
          <w:color w:val="525252"/>
          <w:sz w:val="48"/>
          <w:szCs w:val="48"/>
          <w:u w:color="000000"/>
          <w:rtl w:val="0"/>
          <w:lang w:val="en-US"/>
        </w:rPr>
        <w:t>The Blennerhassett Family Foundation</w:t>
      </w:r>
      <w:r>
        <w:rPr>
          <w:rFonts w:ascii="Myriad Pro" w:cs="Myriad Pro" w:hAnsi="Myriad Pro" w:eastAsia="Myriad Pro"/>
          <w:color w:val="525252"/>
          <w:sz w:val="48"/>
          <w:szCs w:val="48"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458469</wp:posOffset>
            </wp:positionH>
            <wp:positionV relativeFrom="page">
              <wp:posOffset>261620</wp:posOffset>
            </wp:positionV>
            <wp:extent cx="1092200" cy="1092200"/>
            <wp:effectExtent l="0" t="0" r="0" b="0"/>
            <wp:wrapThrough wrapText="bothSides" distL="152400" distR="152400">
              <wp:wrapPolygon edited="1">
                <wp:start x="6279" y="2009"/>
                <wp:lineTo x="6279" y="3014"/>
                <wp:lineTo x="8288" y="3265"/>
                <wp:lineTo x="8037" y="4521"/>
                <wp:lineTo x="5526" y="4270"/>
                <wp:lineTo x="6279" y="3014"/>
                <wp:lineTo x="6279" y="2009"/>
                <wp:lineTo x="8540" y="2009"/>
                <wp:lineTo x="8540" y="3265"/>
                <wp:lineTo x="9795" y="3803"/>
                <wp:lineTo x="10298" y="5777"/>
                <wp:lineTo x="9795" y="5526"/>
                <wp:lineTo x="9544" y="6781"/>
                <wp:lineTo x="7786" y="6781"/>
                <wp:lineTo x="8791" y="7535"/>
                <wp:lineTo x="9293" y="6781"/>
                <wp:lineTo x="10549" y="6781"/>
                <wp:lineTo x="10298" y="5777"/>
                <wp:lineTo x="9795" y="3803"/>
                <wp:lineTo x="10298" y="4019"/>
                <wp:lineTo x="10800" y="4772"/>
                <wp:lineTo x="12056" y="4772"/>
                <wp:lineTo x="12307" y="3265"/>
                <wp:lineTo x="14567" y="4019"/>
                <wp:lineTo x="14567" y="4772"/>
                <wp:lineTo x="13563" y="4270"/>
                <wp:lineTo x="12558" y="4270"/>
                <wp:lineTo x="12809" y="5274"/>
                <wp:lineTo x="14065" y="5274"/>
                <wp:lineTo x="13563" y="6781"/>
                <wp:lineTo x="14065" y="7284"/>
                <wp:lineTo x="10549" y="7033"/>
                <wp:lineTo x="10549" y="8037"/>
                <wp:lineTo x="11051" y="10047"/>
                <wp:lineTo x="11805" y="9042"/>
                <wp:lineTo x="11302" y="8037"/>
                <wp:lineTo x="12056" y="7535"/>
                <wp:lineTo x="13312" y="7786"/>
                <wp:lineTo x="13060" y="8791"/>
                <wp:lineTo x="12307" y="9293"/>
                <wp:lineTo x="12558" y="9544"/>
                <wp:lineTo x="12558" y="11302"/>
                <wp:lineTo x="11553" y="11553"/>
                <wp:lineTo x="12056" y="12307"/>
                <wp:lineTo x="12558" y="13563"/>
                <wp:lineTo x="13312" y="12558"/>
                <wp:lineTo x="12558" y="11302"/>
                <wp:lineTo x="12558" y="9544"/>
                <wp:lineTo x="12809" y="9795"/>
                <wp:lineTo x="13312" y="10549"/>
                <wp:lineTo x="13312" y="9544"/>
                <wp:lineTo x="13814" y="7786"/>
                <wp:lineTo x="15070" y="6530"/>
                <wp:lineTo x="14316" y="5777"/>
                <wp:lineTo x="17079" y="6028"/>
                <wp:lineTo x="17581" y="7535"/>
                <wp:lineTo x="16074" y="8037"/>
                <wp:lineTo x="15572" y="8037"/>
                <wp:lineTo x="15321" y="7535"/>
                <wp:lineTo x="14316" y="8288"/>
                <wp:lineTo x="15070" y="8540"/>
                <wp:lineTo x="14065" y="9293"/>
                <wp:lineTo x="15070" y="10047"/>
                <wp:lineTo x="16828" y="8288"/>
                <wp:lineTo x="18335" y="8540"/>
                <wp:lineTo x="16074" y="9795"/>
                <wp:lineTo x="18837" y="9795"/>
                <wp:lineTo x="17833" y="10549"/>
                <wp:lineTo x="17833" y="11051"/>
                <wp:lineTo x="17833" y="12307"/>
                <wp:lineTo x="20595" y="12307"/>
                <wp:lineTo x="20595" y="15070"/>
                <wp:lineTo x="17833" y="15070"/>
                <wp:lineTo x="17833" y="12307"/>
                <wp:lineTo x="17833" y="11051"/>
                <wp:lineTo x="15070" y="10298"/>
                <wp:lineTo x="14316" y="11051"/>
                <wp:lineTo x="16577" y="11302"/>
                <wp:lineTo x="15070" y="12558"/>
                <wp:lineTo x="14819" y="12558"/>
                <wp:lineTo x="16828" y="14065"/>
                <wp:lineTo x="14819" y="14567"/>
                <wp:lineTo x="12809" y="15823"/>
                <wp:lineTo x="12307" y="15070"/>
                <wp:lineTo x="11051" y="15070"/>
                <wp:lineTo x="12056" y="14316"/>
                <wp:lineTo x="10800" y="13312"/>
                <wp:lineTo x="11553" y="19591"/>
                <wp:lineTo x="12307" y="20093"/>
                <wp:lineTo x="9042" y="19842"/>
                <wp:lineTo x="9795" y="19340"/>
                <wp:lineTo x="9293" y="15321"/>
                <wp:lineTo x="8791" y="15070"/>
                <wp:lineTo x="8540" y="16074"/>
                <wp:lineTo x="7033" y="14819"/>
                <wp:lineTo x="5777" y="13814"/>
                <wp:lineTo x="7535" y="13563"/>
                <wp:lineTo x="7033" y="12809"/>
                <wp:lineTo x="6279" y="12558"/>
                <wp:lineTo x="7033" y="11805"/>
                <wp:lineTo x="6781" y="10549"/>
                <wp:lineTo x="5777" y="10800"/>
                <wp:lineTo x="5777" y="12056"/>
                <wp:lineTo x="4521" y="11553"/>
                <wp:lineTo x="3516" y="12056"/>
                <wp:lineTo x="3516" y="9795"/>
                <wp:lineTo x="3767" y="9293"/>
                <wp:lineTo x="5777" y="10047"/>
                <wp:lineTo x="5023" y="9293"/>
                <wp:lineTo x="5023" y="8540"/>
                <wp:lineTo x="4521" y="7284"/>
                <wp:lineTo x="6028" y="7284"/>
                <wp:lineTo x="6028" y="6530"/>
                <wp:lineTo x="5274" y="6028"/>
                <wp:lineTo x="6279" y="4772"/>
                <wp:lineTo x="6781" y="5526"/>
                <wp:lineTo x="7284" y="5462"/>
                <wp:lineTo x="7786" y="8037"/>
                <wp:lineTo x="7284" y="7786"/>
                <wp:lineTo x="7284" y="9293"/>
                <wp:lineTo x="6530" y="9544"/>
                <wp:lineTo x="7786" y="10800"/>
                <wp:lineTo x="8037" y="12307"/>
                <wp:lineTo x="7786" y="12307"/>
                <wp:lineTo x="8540" y="13814"/>
                <wp:lineTo x="9544" y="13060"/>
                <wp:lineTo x="8037" y="12307"/>
                <wp:lineTo x="7786" y="10800"/>
                <wp:lineTo x="8037" y="11051"/>
                <wp:lineTo x="8791" y="11051"/>
                <wp:lineTo x="9042" y="10549"/>
                <wp:lineTo x="9544" y="9544"/>
                <wp:lineTo x="11302" y="11553"/>
                <wp:lineTo x="10047" y="9042"/>
                <wp:lineTo x="7535" y="10047"/>
                <wp:lineTo x="7535" y="9293"/>
                <wp:lineTo x="8540" y="9042"/>
                <wp:lineTo x="7786" y="8037"/>
                <wp:lineTo x="7284" y="5462"/>
                <wp:lineTo x="8791" y="5274"/>
                <wp:lineTo x="8288" y="4521"/>
                <wp:lineTo x="8540" y="3265"/>
                <wp:lineTo x="8540" y="2009"/>
                <wp:lineTo x="10549" y="2009"/>
                <wp:lineTo x="10549" y="2260"/>
                <wp:lineTo x="11553" y="3516"/>
                <wp:lineTo x="10298" y="3265"/>
                <wp:lineTo x="10549" y="2260"/>
                <wp:lineTo x="10549" y="2009"/>
                <wp:lineTo x="16828" y="2009"/>
                <wp:lineTo x="17581" y="4270"/>
                <wp:lineTo x="16074" y="4521"/>
                <wp:lineTo x="15823" y="4019"/>
                <wp:lineTo x="15070" y="4019"/>
                <wp:lineTo x="15823" y="2512"/>
                <wp:lineTo x="16828" y="2512"/>
                <wp:lineTo x="16828" y="2009"/>
                <wp:lineTo x="6279" y="2009"/>
              </wp:wrapPolygon>
            </wp:wrapThrough>
            <wp:docPr id="1073741825" name="officeArt object" descr="Blennerhassett-tre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ennerhassett-tree.gif" descr="Blennerhassett-tree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Tahoma" w:cs="Tahoma" w:hAnsi="Tahoma" w:eastAsia="Tahoma"/>
          <w:color w:val="00317f"/>
          <w:sz w:val="20"/>
          <w:szCs w:val="20"/>
          <w:u w:color="00317f"/>
        </w:rPr>
      </w:pPr>
      <w:r>
        <w:rPr>
          <w:rFonts w:ascii="Lucida Calligraphy" w:hAnsi="Lucida Calligraphy"/>
          <w:color w:val="000000"/>
          <w:u w:color="000000"/>
          <w:rtl w:val="0"/>
          <w:lang w:val="en-US"/>
        </w:rPr>
        <w:t xml:space="preserve">                       </w:t>
      </w:r>
      <w:r>
        <w:rPr>
          <w:rFonts w:ascii="Arial" w:hAnsi="Arial"/>
          <w:color w:val="00317f"/>
          <w:sz w:val="32"/>
          <w:szCs w:val="32"/>
          <w:rtl w:val="0"/>
          <w:lang w:val="en-US"/>
        </w:rPr>
        <w:t>G R A N T   A P P L I C A T I O N   F O R M</w:t>
      </w:r>
    </w:p>
    <w:p>
      <w:pPr>
        <w:pStyle w:val="Normal.0"/>
        <w:jc w:val="center"/>
        <w:rPr>
          <w:rFonts w:ascii="ZapfChan Bd BT" w:cs="ZapfChan Bd BT" w:hAnsi="ZapfChan Bd BT" w:eastAsia="ZapfChan Bd BT"/>
          <w:color w:val="000080"/>
          <w:sz w:val="24"/>
          <w:szCs w:val="24"/>
          <w:u w:color="000080"/>
        </w:rPr>
      </w:pPr>
    </w:p>
    <w:p>
      <w:pPr>
        <w:pStyle w:val="Normal.0"/>
        <w:rPr>
          <w:color w:val="000080"/>
          <w:sz w:val="24"/>
          <w:szCs w:val="24"/>
          <w:u w:color="000080"/>
        </w:rPr>
      </w:pPr>
      <w:r>
        <w:rPr>
          <w:color w:val="000080"/>
          <w:sz w:val="24"/>
          <w:szCs w:val="24"/>
          <w:u w:color="000080"/>
        </w:rPr>
        <w:tab/>
        <w:tab/>
        <w:tab/>
        <w:tab/>
        <w:tab/>
        <w:tab/>
        <w:tab/>
        <w:tab/>
        <w:tab/>
        <w:tab/>
      </w:r>
      <w:r>
        <w:rPr>
          <w:color w:val="000080"/>
          <w:sz w:val="24"/>
          <w:szCs w:val="24"/>
          <w:u w:color="000080"/>
          <w:rtl w:val="0"/>
          <w:lang w:val="en-US"/>
        </w:rPr>
        <w:t xml:space="preserve">    </w:t>
      </w:r>
    </w:p>
    <w:p>
      <w:pPr>
        <w:pStyle w:val="Normal.0"/>
        <w:jc w:val="right"/>
        <w:rPr>
          <w:rFonts w:ascii="Arial" w:cs="Arial" w:hAnsi="Arial" w:eastAsia="Arial"/>
          <w:color w:val="000080"/>
          <w:sz w:val="24"/>
          <w:szCs w:val="24"/>
          <w:u w:color="000080"/>
        </w:rPr>
      </w:pPr>
    </w:p>
    <w:p>
      <w:pPr>
        <w:pStyle w:val="Normal.0"/>
        <w:jc w:val="right"/>
        <w:rPr>
          <w:rFonts w:ascii="Arial" w:cs="Arial" w:hAnsi="Arial" w:eastAsia="Arial"/>
          <w:b w:val="1"/>
          <w:bCs w:val="1"/>
          <w:color w:val="000080"/>
          <w:sz w:val="28"/>
          <w:szCs w:val="28"/>
          <w:u w:color="000080"/>
        </w:rPr>
      </w:pPr>
      <w:r>
        <w:rPr>
          <w:rFonts w:ascii="Arial" w:hAnsi="Arial"/>
          <w:sz w:val="28"/>
          <w:szCs w:val="28"/>
          <w:rtl w:val="0"/>
          <w:lang w:val="en-US"/>
        </w:rPr>
        <w:t>Date:___________</w:t>
      </w:r>
    </w:p>
    <w:p>
      <w:pPr>
        <w:pStyle w:val="Normal.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color w:val="000080"/>
          <w:sz w:val="28"/>
          <w:szCs w:val="28"/>
          <w:u w:color="000080"/>
          <w:rtl w:val="0"/>
          <w:lang w:val="en-US"/>
        </w:rPr>
        <w:t xml:space="preserve">      </w:t>
      </w:r>
    </w:p>
    <w:p>
      <w:pPr>
        <w:pStyle w:val="Normal.0"/>
        <w:spacing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Name of Organization: ______________________________________________________</w:t>
      </w:r>
    </w:p>
    <w:p>
      <w:pPr>
        <w:pStyle w:val="Normal.0"/>
        <w:spacing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Mailing Address: _______________________________________Postal Code__________</w:t>
      </w:r>
    </w:p>
    <w:p>
      <w:pPr>
        <w:pStyle w:val="Normal.0"/>
        <w:spacing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Charitable Registration Number: ______________________________________________</w:t>
      </w:r>
    </w:p>
    <w:p>
      <w:pPr>
        <w:pStyle w:val="Normal.0"/>
        <w:spacing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Contact Person: ___________________________________ Title: ___________________</w:t>
      </w:r>
    </w:p>
    <w:p>
      <w:pPr>
        <w:pStyle w:val="Normal.0"/>
        <w:spacing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Phone Number: _________________________Fax Number: ________________________</w:t>
      </w:r>
    </w:p>
    <w:p>
      <w:pPr>
        <w:pStyle w:val="Normal.0"/>
        <w:spacing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Email Address: _________________________Website: ____________________________</w:t>
      </w:r>
    </w:p>
    <w:p>
      <w:pPr>
        <w:pStyle w:val="Normal.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rPr>
          <w:rFonts w:ascii="Arial" w:cs="Arial" w:hAnsi="Arial" w:eastAsia="Arial"/>
          <w:sz w:val="28"/>
          <w:szCs w:val="28"/>
        </w:rPr>
      </w:pPr>
    </w:p>
    <w:p>
      <w:pPr>
        <w:pStyle w:val="Heading 6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>Grant Request</w:t>
      </w:r>
    </w:p>
    <w:p>
      <w:pPr>
        <w:pStyle w:val="Normal.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Amount Requested: __________________ Fiscal Year end: ______________</w:t>
      </w:r>
      <w:r>
        <w:rPr>
          <w:rFonts w:ascii="Arial" w:hAnsi="Arial"/>
          <w:sz w:val="28"/>
          <w:szCs w:val="28"/>
          <w:rtl w:val="0"/>
          <w:lang w:val="en-US"/>
        </w:rPr>
        <w:t>___</w:t>
      </w:r>
      <w:r>
        <w:rPr>
          <w:rFonts w:ascii="Arial" w:hAnsi="Arial"/>
          <w:sz w:val="28"/>
          <w:szCs w:val="28"/>
          <w:rtl w:val="0"/>
          <w:lang w:val="en-US"/>
        </w:rPr>
        <w:t>_______ Date funds are required:___________________</w:t>
      </w:r>
    </w:p>
    <w:p>
      <w:pPr>
        <w:pStyle w:val="Normal.0"/>
        <w:spacing w:line="336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Brief Project Summary (include project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timeline):___________</w:t>
      </w:r>
      <w:r>
        <w:rPr>
          <w:rFonts w:ascii="Arial" w:hAnsi="Arial"/>
          <w:sz w:val="28"/>
          <w:szCs w:val="28"/>
          <w:rtl w:val="0"/>
          <w:lang w:val="en-US"/>
        </w:rPr>
        <w:t>_______________________</w:t>
      </w:r>
    </w:p>
    <w:p>
      <w:pPr>
        <w:pStyle w:val="Normal.0"/>
        <w:spacing w:line="336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_________________________________________________________________________</w:t>
      </w:r>
    </w:p>
    <w:p>
      <w:pPr>
        <w:pStyle w:val="Normal.0"/>
        <w:spacing w:line="336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_________________________________________________________________________</w:t>
      </w:r>
    </w:p>
    <w:p>
      <w:pPr>
        <w:pStyle w:val="Normal.0"/>
        <w:spacing w:line="336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_________________________________________________________________________</w:t>
      </w:r>
    </w:p>
    <w:p>
      <w:pPr>
        <w:pStyle w:val="Normal.0"/>
        <w:spacing w:line="336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Please include the following additional information in your application package:</w:t>
      </w:r>
    </w:p>
    <w:p>
      <w:pPr>
        <w:pStyle w:val="Normal.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Full description of proposed projects, including detailed budget and time lines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A list of your board of directors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A copy of your most recent annual report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A copy of your most recent audited financial statement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A copy of your current budget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Please mail completed application package to:</w:t>
      </w:r>
    </w:p>
    <w:p>
      <w:pPr>
        <w:pStyle w:val="Heading 7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The Blennerhassett Family Foundation, 244 Kingsway, Winnipeg, MB  R3M 0H3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Heading 7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Phone: </w:t>
      </w:r>
      <w:r>
        <w:rPr>
          <w:rFonts w:ascii="Arial" w:hAnsi="Arial"/>
          <w:sz w:val="24"/>
          <w:szCs w:val="24"/>
          <w:rtl w:val="0"/>
          <w:lang w:val="en-US"/>
        </w:rPr>
        <w:t xml:space="preserve">204-896-7395 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Email: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cs="Arial" w:hAnsi="Arial" w:eastAsia="Arial"/>
          <w:sz w:val="24"/>
          <w:szCs w:val="24"/>
        </w:rPr>
        <w:fldChar w:fldCharType="begin" w:fldLock="0"/>
      </w:r>
      <w:r>
        <w:rPr>
          <w:rFonts w:ascii="Arial" w:cs="Arial" w:hAnsi="Arial" w:eastAsia="Arial"/>
          <w:sz w:val="24"/>
          <w:szCs w:val="24"/>
        </w:rPr>
        <w:instrText xml:space="preserve"> HYPERLINK "mailto:blennerhassettfamilyfoundation@shaw.ca"</w:instrText>
      </w:r>
      <w:r>
        <w:rPr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Fonts w:ascii="Arial" w:hAnsi="Arial"/>
          <w:sz w:val="24"/>
          <w:szCs w:val="24"/>
          <w:rtl w:val="0"/>
          <w:lang w:val="en-US"/>
        </w:rPr>
        <w:t>blennerhassettfamilyfoundation@shaw.ca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Heading 7"/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Website: </w:t>
      </w:r>
      <w:r>
        <w:rPr>
          <w:rFonts w:ascii="Arial" w:hAnsi="Arial"/>
          <w:sz w:val="24"/>
          <w:szCs w:val="24"/>
          <w:rtl w:val="0"/>
          <w:lang w:val="en-US"/>
        </w:rPr>
        <w:t>www.blennerhassettfamilyfoundation.ca</w:t>
      </w:r>
    </w:p>
    <w:sectPr>
      <w:headerReference w:type="default" r:id="rId5"/>
      <w:footerReference w:type="default" r:id="rId6"/>
      <w:pgSz w:w="12240" w:h="15840" w:orient="portrait"/>
      <w:pgMar w:top="864" w:right="432" w:bottom="720" w:left="43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ZapfChan Bd BT">
    <w:charset w:val="00"/>
    <w:family w:val="roman"/>
    <w:pitch w:val="default"/>
  </w:font>
  <w:font w:name="Myriad Pro">
    <w:charset w:val="00"/>
    <w:family w:val="roman"/>
    <w:pitch w:val="default"/>
  </w:font>
  <w:font w:name="Lucida Calligraphy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❑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3"/>
    </w:pPr>
    <w:rPr>
      <w:rFonts w:ascii="ZapfChan Bd BT" w:cs="ZapfChan Bd BT" w:hAnsi="ZapfChan Bd BT" w:eastAsia="ZapfChan Bd BT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40"/>
      <w:szCs w:val="40"/>
      <w:u w:val="none" w:color="0000ff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6">
    <w:name w:val="Heading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5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Heading 7">
    <w:name w:val="Heading 7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6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